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56" w:rsidRDefault="00FF6056" w:rsidP="00EA480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A4805" w:rsidRDefault="00EA4805" w:rsidP="00EA480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</w:t>
      </w:r>
      <w:r w:rsidR="00B8234F" w:rsidRPr="00A5183D">
        <w:rPr>
          <w:rFonts w:ascii="Arial" w:hAnsi="Arial" w:cs="Arial"/>
          <w:b/>
          <w:sz w:val="20"/>
          <w:szCs w:val="20"/>
          <w:lang w:val="es-MX"/>
        </w:rPr>
        <w:t>NÚMERO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56260">
        <w:rPr>
          <w:rFonts w:ascii="Arial" w:hAnsi="Arial" w:cs="Arial"/>
          <w:b/>
          <w:sz w:val="20"/>
          <w:szCs w:val="20"/>
          <w:lang w:val="es-MX"/>
        </w:rPr>
        <w:t>59 CINCUENTA Y NUEVE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SOLEMNE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CELEBRADA EL DÍA </w:t>
      </w:r>
      <w:r w:rsidR="0010104C">
        <w:rPr>
          <w:rFonts w:ascii="Arial" w:hAnsi="Arial" w:cs="Arial"/>
          <w:b/>
          <w:sz w:val="20"/>
          <w:szCs w:val="20"/>
          <w:lang w:val="es-MX"/>
        </w:rPr>
        <w:t>22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10104C">
        <w:rPr>
          <w:rFonts w:ascii="Arial" w:hAnsi="Arial" w:cs="Arial"/>
          <w:b/>
          <w:sz w:val="20"/>
          <w:szCs w:val="20"/>
          <w:lang w:val="es-MX"/>
        </w:rPr>
        <w:t>VEINTIDÓS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) DE </w:t>
      </w:r>
      <w:r w:rsidR="0010104C">
        <w:rPr>
          <w:rFonts w:ascii="Arial" w:hAnsi="Arial" w:cs="Arial"/>
          <w:b/>
          <w:sz w:val="20"/>
          <w:szCs w:val="20"/>
          <w:lang w:val="es-MX"/>
        </w:rPr>
        <w:t>ABRIL</w:t>
      </w:r>
      <w:r w:rsidR="00456260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456260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8B0A90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8B0A90" w:rsidRPr="00341DED" w:rsidRDefault="00EA4805" w:rsidP="008B0A9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 w:rsidR="00A004FD">
        <w:rPr>
          <w:rFonts w:ascii="Arial" w:hAnsi="Arial" w:cs="Arial"/>
          <w:sz w:val="20"/>
          <w:szCs w:val="20"/>
          <w:lang w:val="es-MX"/>
        </w:rPr>
        <w:t xml:space="preserve"> e</w:t>
      </w:r>
      <w:r w:rsidR="00B8234F">
        <w:rPr>
          <w:rFonts w:ascii="Arial" w:hAnsi="Arial" w:cs="Arial"/>
          <w:sz w:val="20"/>
          <w:szCs w:val="20"/>
          <w:lang w:val="es-MX"/>
        </w:rPr>
        <w:t xml:space="preserve">l Alto, Jalisco, siendo las </w:t>
      </w:r>
      <w:r w:rsidR="004E216B" w:rsidRPr="004E216B">
        <w:rPr>
          <w:rFonts w:ascii="Arial" w:hAnsi="Arial" w:cs="Arial"/>
          <w:sz w:val="20"/>
          <w:szCs w:val="20"/>
          <w:lang w:val="es-MX"/>
        </w:rPr>
        <w:t>19:27</w:t>
      </w:r>
      <w:r w:rsidRPr="004E216B">
        <w:rPr>
          <w:rFonts w:ascii="Arial" w:hAnsi="Arial" w:cs="Arial"/>
          <w:sz w:val="20"/>
          <w:szCs w:val="20"/>
          <w:lang w:val="es-MX"/>
        </w:rPr>
        <w:t xml:space="preserve"> (</w:t>
      </w:r>
      <w:r w:rsidR="004E216B" w:rsidRPr="004E216B">
        <w:rPr>
          <w:rFonts w:ascii="Arial" w:hAnsi="Arial" w:cs="Arial"/>
          <w:sz w:val="20"/>
          <w:szCs w:val="20"/>
          <w:lang w:val="es-MX"/>
        </w:rPr>
        <w:t>diecinueve</w:t>
      </w:r>
      <w:r w:rsidRPr="004E216B">
        <w:rPr>
          <w:rFonts w:ascii="Arial" w:hAnsi="Arial" w:cs="Arial"/>
          <w:sz w:val="20"/>
          <w:szCs w:val="20"/>
          <w:lang w:val="es-MX"/>
        </w:rPr>
        <w:t xml:space="preserve"> horas</w:t>
      </w:r>
      <w:r w:rsidR="004E216B">
        <w:rPr>
          <w:rFonts w:ascii="Arial" w:hAnsi="Arial" w:cs="Arial"/>
          <w:sz w:val="20"/>
          <w:szCs w:val="20"/>
          <w:lang w:val="es-MX"/>
        </w:rPr>
        <w:t xml:space="preserve"> y veintisiete minutos</w:t>
      </w:r>
      <w:r w:rsidRPr="006E0CEE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10104C">
        <w:rPr>
          <w:rFonts w:ascii="Arial" w:hAnsi="Arial" w:cs="Arial"/>
          <w:sz w:val="20"/>
          <w:szCs w:val="20"/>
          <w:lang w:val="es-MX"/>
        </w:rPr>
        <w:t>22</w:t>
      </w:r>
      <w:r w:rsidR="00AE1D4B">
        <w:rPr>
          <w:rFonts w:ascii="Arial" w:hAnsi="Arial" w:cs="Arial"/>
          <w:sz w:val="20"/>
          <w:szCs w:val="20"/>
          <w:lang w:val="es-MX"/>
        </w:rPr>
        <w:t xml:space="preserve"> </w:t>
      </w:r>
      <w:r w:rsidRPr="006E0CEE">
        <w:rPr>
          <w:rFonts w:ascii="Arial" w:hAnsi="Arial" w:cs="Arial"/>
          <w:sz w:val="20"/>
          <w:szCs w:val="20"/>
          <w:lang w:val="es-MX"/>
        </w:rPr>
        <w:t>(</w:t>
      </w:r>
      <w:r w:rsidR="0010104C">
        <w:rPr>
          <w:rFonts w:ascii="Arial" w:hAnsi="Arial" w:cs="Arial"/>
          <w:sz w:val="20"/>
          <w:szCs w:val="20"/>
          <w:lang w:val="es-MX"/>
        </w:rPr>
        <w:t>veintidós</w:t>
      </w:r>
      <w:r w:rsidRPr="006E0CEE">
        <w:rPr>
          <w:rFonts w:ascii="Arial" w:hAnsi="Arial" w:cs="Arial"/>
          <w:sz w:val="20"/>
          <w:szCs w:val="20"/>
          <w:lang w:val="es-MX"/>
        </w:rPr>
        <w:t xml:space="preserve">) de </w:t>
      </w:r>
      <w:r w:rsidR="0010104C">
        <w:rPr>
          <w:rFonts w:ascii="Arial" w:hAnsi="Arial" w:cs="Arial"/>
          <w:sz w:val="20"/>
          <w:szCs w:val="20"/>
          <w:lang w:val="es-MX"/>
        </w:rPr>
        <w:t>abril</w:t>
      </w:r>
      <w:r w:rsidR="00FE4BD5">
        <w:rPr>
          <w:rFonts w:ascii="Arial" w:hAnsi="Arial" w:cs="Arial"/>
          <w:sz w:val="20"/>
          <w:szCs w:val="20"/>
          <w:lang w:val="es-MX"/>
        </w:rPr>
        <w:t xml:space="preserve"> de 2016 (dos mil dieciséis</w:t>
      </w:r>
      <w:r w:rsidRPr="006E0CEE">
        <w:rPr>
          <w:rFonts w:ascii="Arial" w:hAnsi="Arial" w:cs="Arial"/>
          <w:sz w:val="20"/>
          <w:szCs w:val="20"/>
          <w:lang w:val="es-MX"/>
        </w:rPr>
        <w:t xml:space="preserve">), en </w:t>
      </w:r>
      <w:r w:rsidR="00B657F9">
        <w:rPr>
          <w:rFonts w:ascii="Arial" w:hAnsi="Arial" w:cs="Arial"/>
          <w:sz w:val="20"/>
          <w:szCs w:val="20"/>
          <w:lang w:val="es-MX"/>
        </w:rPr>
        <w:t xml:space="preserve">la Plaza </w:t>
      </w:r>
      <w:r w:rsidR="0021263E">
        <w:rPr>
          <w:rFonts w:ascii="Arial" w:hAnsi="Arial" w:cs="Arial"/>
          <w:sz w:val="20"/>
          <w:szCs w:val="20"/>
          <w:lang w:val="es-MX"/>
        </w:rPr>
        <w:t>de Ar</w:t>
      </w:r>
      <w:r w:rsidR="008B0A90">
        <w:rPr>
          <w:rFonts w:ascii="Arial" w:hAnsi="Arial" w:cs="Arial"/>
          <w:sz w:val="20"/>
          <w:szCs w:val="20"/>
          <w:lang w:val="es-MX"/>
        </w:rPr>
        <w:t>mas Ramón Corona</w:t>
      </w:r>
      <w:r w:rsidR="00B657F9">
        <w:rPr>
          <w:rFonts w:ascii="Arial" w:hAnsi="Arial" w:cs="Arial"/>
          <w:sz w:val="20"/>
          <w:szCs w:val="20"/>
          <w:lang w:val="es-MX"/>
        </w:rPr>
        <w:t xml:space="preserve">, </w:t>
      </w:r>
      <w:r w:rsidR="00307BDA">
        <w:rPr>
          <w:rFonts w:ascii="Arial" w:hAnsi="Arial" w:cs="Arial"/>
          <w:sz w:val="20"/>
          <w:szCs w:val="20"/>
          <w:lang w:val="es-MX"/>
        </w:rPr>
        <w:t xml:space="preserve">reunidos los </w:t>
      </w:r>
      <w:r w:rsidR="009C4813">
        <w:rPr>
          <w:rFonts w:ascii="Arial" w:hAnsi="Arial" w:cs="Arial"/>
          <w:sz w:val="20"/>
          <w:szCs w:val="20"/>
          <w:lang w:val="es-MX"/>
        </w:rPr>
        <w:t xml:space="preserve">C.C.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HILDA ADRIANA VÁZQUEZ JIMÉNEZ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LIC.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KAREN JACQUELINE PADILLA HERMOSILLO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DC6678">
        <w:rPr>
          <w:rFonts w:ascii="Arial" w:hAnsi="Arial" w:cs="Arial"/>
          <w:b/>
          <w:sz w:val="20"/>
          <w:szCs w:val="20"/>
          <w:lang w:val="es-MX"/>
        </w:rPr>
        <w:t xml:space="preserve">C. FRANCISCO RAMOS CERVANTES, </w:t>
      </w:r>
      <w:r w:rsidR="008B0A90">
        <w:rPr>
          <w:rFonts w:ascii="Arial" w:hAnsi="Arial" w:cs="Arial"/>
          <w:b/>
          <w:sz w:val="20"/>
          <w:szCs w:val="20"/>
          <w:lang w:val="es-MX"/>
        </w:rPr>
        <w:t xml:space="preserve">C. FERNANDO JASSIEL GONZÁLEZ GUTIÉRREZ, </w:t>
      </w:r>
      <w:r w:rsidR="008B0A90" w:rsidRPr="00076CF9">
        <w:rPr>
          <w:rFonts w:ascii="Arial" w:hAnsi="Arial" w:cs="Arial"/>
          <w:b/>
          <w:sz w:val="20"/>
          <w:szCs w:val="20"/>
          <w:lang w:val="es-MX"/>
        </w:rPr>
        <w:t>DR. LUÍS ALFONSO NAVARRO TRUJILLO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 xml:space="preserve">MARTHA LETICIA GONZÁLEZ </w:t>
      </w:r>
      <w:proofErr w:type="spellStart"/>
      <w:r w:rsidR="008B0A90" w:rsidRPr="00152927"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456260">
        <w:rPr>
          <w:rFonts w:ascii="Arial" w:hAnsi="Arial" w:cs="Arial"/>
          <w:b/>
          <w:sz w:val="20"/>
          <w:szCs w:val="20"/>
          <w:lang w:val="es-MX"/>
        </w:rPr>
        <w:t>C. LIDIA DEL CARMEN LOPEZ ARANDA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TOMÁS NAVARRO NERI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(REGIDORES); </w:t>
      </w:r>
      <w:r w:rsidR="008B0A90">
        <w:rPr>
          <w:rFonts w:ascii="Arial" w:hAnsi="Arial" w:cs="Arial"/>
          <w:b/>
          <w:sz w:val="20"/>
          <w:szCs w:val="20"/>
          <w:lang w:val="es-MX"/>
        </w:rPr>
        <w:t>MTRA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. LORENA DEL CARMEN SÁNCHEZ MUÑOZ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SÍNDICO MUNICIPAL, se instala legalmente la </w:t>
      </w:r>
      <w:r w:rsidR="00456260">
        <w:rPr>
          <w:rFonts w:ascii="Arial" w:hAnsi="Arial" w:cs="Arial"/>
          <w:b/>
          <w:sz w:val="20"/>
          <w:szCs w:val="20"/>
          <w:lang w:val="es-MX"/>
        </w:rPr>
        <w:t xml:space="preserve">Octava </w:t>
      </w:r>
      <w:r w:rsidR="008B0A90" w:rsidRPr="00341DE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8B0A90">
        <w:rPr>
          <w:rFonts w:ascii="Arial" w:hAnsi="Arial" w:cs="Arial"/>
          <w:b/>
          <w:sz w:val="20"/>
          <w:szCs w:val="20"/>
          <w:lang w:val="es-MX"/>
        </w:rPr>
        <w:t xml:space="preserve">Solemne </w:t>
      </w:r>
      <w:r w:rsidR="008B0A90">
        <w:rPr>
          <w:rFonts w:ascii="Arial" w:hAnsi="Arial" w:cs="Arial"/>
          <w:sz w:val="20"/>
          <w:szCs w:val="20"/>
          <w:lang w:val="es-MX"/>
        </w:rPr>
        <w:t>de Ayuntamiento, que se desarrollará al tenor del siguiente: --</w:t>
      </w:r>
      <w:r w:rsidR="00456260">
        <w:rPr>
          <w:rFonts w:ascii="Arial" w:hAnsi="Arial" w:cs="Arial"/>
          <w:sz w:val="20"/>
          <w:szCs w:val="20"/>
          <w:lang w:val="es-MX"/>
        </w:rPr>
        <w:t>-------------</w:t>
      </w:r>
    </w:p>
    <w:p w:rsidR="008B0A90" w:rsidRPr="00C02854" w:rsidRDefault="008B0A90" w:rsidP="008B0A90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456260" w:rsidRPr="00456260" w:rsidRDefault="00456260" w:rsidP="0045626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>LISTA DE ASISTENCIA Y VERIFICACIÓN DEL QUÓRUM LEGAL;</w:t>
      </w:r>
    </w:p>
    <w:p w:rsidR="00456260" w:rsidRPr="00456260" w:rsidRDefault="00456260" w:rsidP="0045626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>LECTURA DEL ORDEN DEL DÍA</w:t>
      </w:r>
    </w:p>
    <w:p w:rsidR="00456260" w:rsidRPr="00456260" w:rsidRDefault="00456260" w:rsidP="0045626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>HONORES A LA BANDERA Y ENTONACIÓN DEL HIMNO NACIONAL MEXICANO.</w:t>
      </w:r>
    </w:p>
    <w:p w:rsidR="00456260" w:rsidRPr="00456260" w:rsidRDefault="00456260" w:rsidP="0045626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 xml:space="preserve">LECTURA DE LA FRACCIÓN III INCISO C) ARTÍCULO 48 DEL REGLAMENTO DEL GOBIERNO Y LA ADMINISTRACIÓN PÚBLICA DEL MUNICIPIO DE SAN MIGUEL EL ALTO,  JALISCO QUE DISPONE LA CELEBRACIÓN DE ESTA SESIÓN SOLEMNE. </w:t>
      </w:r>
    </w:p>
    <w:p w:rsidR="00456260" w:rsidRPr="00456260" w:rsidRDefault="00456260" w:rsidP="0045626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>INTERVENCIONES CON MOTIVO DE LA SESIÓN.</w:t>
      </w:r>
    </w:p>
    <w:p w:rsidR="00456260" w:rsidRPr="00456260" w:rsidRDefault="00456260" w:rsidP="00456260">
      <w:pPr>
        <w:pStyle w:val="Prrafodelista"/>
        <w:ind w:left="1416"/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 xml:space="preserve">*Interviene el C. Presidente Municipal con mensaje alusivo a la conmemoración de la elevación de San Miguel el Alto, Jalisco a municipio, 22 de abril de 1989 por el Alcalde Constitucional de Lagos de Moreno, Antonio Gutiérrez. </w:t>
      </w:r>
    </w:p>
    <w:p w:rsidR="00456260" w:rsidRPr="00456260" w:rsidRDefault="00456260" w:rsidP="00456260">
      <w:pPr>
        <w:pStyle w:val="Prrafodelista"/>
        <w:ind w:left="1416"/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 xml:space="preserve">*Se hace entrega del reconocimiento como “Personalidad Distinguida del Municipio a la C. Hermenegilda Guadalupe Vázquez Padilla (benefactora del Municipio), y en su caso interviene la homenajeada o la persona que la represente. </w:t>
      </w:r>
    </w:p>
    <w:p w:rsidR="00456260" w:rsidRPr="00456260" w:rsidRDefault="00456260" w:rsidP="0045626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lang w:val="es-MX"/>
        </w:rPr>
      </w:pPr>
      <w:r w:rsidRPr="00456260">
        <w:rPr>
          <w:rFonts w:ascii="Arial" w:hAnsi="Arial" w:cs="Arial"/>
          <w:sz w:val="20"/>
          <w:lang w:val="es-MX"/>
        </w:rPr>
        <w:t>CLAUSURA</w:t>
      </w:r>
    </w:p>
    <w:p w:rsidR="000B2938" w:rsidRDefault="000B2938" w:rsidP="000B293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74F30" w:rsidRDefault="009C4813" w:rsidP="009C4813">
      <w:pPr>
        <w:jc w:val="both"/>
        <w:rPr>
          <w:rFonts w:ascii="Arial" w:hAnsi="Arial" w:cs="Arial"/>
          <w:sz w:val="20"/>
          <w:szCs w:val="20"/>
        </w:rPr>
      </w:pPr>
      <w:r w:rsidRPr="009C4813">
        <w:rPr>
          <w:rFonts w:ascii="Arial" w:hAnsi="Arial" w:cs="Arial"/>
          <w:sz w:val="20"/>
          <w:szCs w:val="20"/>
        </w:rPr>
        <w:t xml:space="preserve">Para dar inicio a la Sesión Solemne que se realiza </w:t>
      </w:r>
      <w:r w:rsidR="00EA4B91">
        <w:rPr>
          <w:rFonts w:ascii="Arial" w:hAnsi="Arial" w:cs="Arial"/>
          <w:sz w:val="20"/>
          <w:szCs w:val="20"/>
        </w:rPr>
        <w:t>de conform</w:t>
      </w:r>
      <w:r w:rsidR="0030640F">
        <w:rPr>
          <w:rFonts w:ascii="Arial" w:hAnsi="Arial" w:cs="Arial"/>
          <w:sz w:val="20"/>
          <w:szCs w:val="20"/>
        </w:rPr>
        <w:t>idad al artículo 48 fracción I</w:t>
      </w:r>
      <w:r w:rsidR="00E260DD">
        <w:rPr>
          <w:rFonts w:ascii="Arial" w:hAnsi="Arial" w:cs="Arial"/>
          <w:sz w:val="20"/>
          <w:szCs w:val="20"/>
        </w:rPr>
        <w:t>II inciso c</w:t>
      </w:r>
      <w:r w:rsidR="00B8234F">
        <w:rPr>
          <w:rFonts w:ascii="Arial" w:hAnsi="Arial" w:cs="Arial"/>
          <w:sz w:val="20"/>
          <w:szCs w:val="20"/>
        </w:rPr>
        <w:t>)</w:t>
      </w:r>
      <w:r w:rsidR="00EA4B91">
        <w:rPr>
          <w:rFonts w:ascii="Arial" w:hAnsi="Arial" w:cs="Arial"/>
          <w:sz w:val="20"/>
          <w:szCs w:val="20"/>
        </w:rPr>
        <w:t xml:space="preserve"> del Reglamento del Gobierno y la Administración Pública del Municipio de San Miguel el Alto, Jalisco;</w:t>
      </w:r>
      <w:r w:rsidRPr="009C48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Pr="009C4813">
        <w:rPr>
          <w:rFonts w:ascii="Arial" w:hAnsi="Arial" w:cs="Arial"/>
          <w:sz w:val="20"/>
          <w:szCs w:val="20"/>
        </w:rPr>
        <w:t xml:space="preserve">Presidente Municipal </w:t>
      </w:r>
      <w:r w:rsidR="008B0A90">
        <w:rPr>
          <w:rFonts w:ascii="Arial" w:hAnsi="Arial" w:cs="Arial"/>
          <w:sz w:val="20"/>
          <w:szCs w:val="20"/>
        </w:rPr>
        <w:t>Ing. Gabriel Márquez Martínez</w:t>
      </w:r>
      <w:r>
        <w:rPr>
          <w:rFonts w:ascii="Arial" w:hAnsi="Arial" w:cs="Arial"/>
          <w:sz w:val="20"/>
          <w:szCs w:val="20"/>
        </w:rPr>
        <w:t xml:space="preserve"> </w:t>
      </w:r>
      <w:r w:rsidRPr="009C4813">
        <w:rPr>
          <w:rFonts w:ascii="Arial" w:hAnsi="Arial" w:cs="Arial"/>
          <w:sz w:val="20"/>
          <w:szCs w:val="20"/>
        </w:rPr>
        <w:t>saluda a los integrantes del Ayuntamiento y posteriormente instruye al Secretario General para que proceda a</w:t>
      </w:r>
      <w:r w:rsidR="0030640F">
        <w:rPr>
          <w:rFonts w:ascii="Arial" w:hAnsi="Arial" w:cs="Arial"/>
          <w:sz w:val="20"/>
          <w:szCs w:val="20"/>
        </w:rPr>
        <w:t xml:space="preserve"> nombrar lista de asistencia</w:t>
      </w:r>
      <w:r w:rsidR="00474F30">
        <w:rPr>
          <w:rFonts w:ascii="Arial" w:hAnsi="Arial" w:cs="Arial"/>
          <w:sz w:val="20"/>
          <w:szCs w:val="20"/>
        </w:rPr>
        <w:t xml:space="preserve">. </w:t>
      </w:r>
      <w:r w:rsidR="00B8234F">
        <w:rPr>
          <w:rFonts w:ascii="Arial" w:hAnsi="Arial" w:cs="Arial"/>
          <w:sz w:val="20"/>
          <w:szCs w:val="20"/>
        </w:rPr>
        <w:t>------</w:t>
      </w:r>
      <w:r w:rsidR="00481622">
        <w:rPr>
          <w:rFonts w:ascii="Arial" w:hAnsi="Arial" w:cs="Arial"/>
          <w:sz w:val="20"/>
          <w:szCs w:val="20"/>
        </w:rPr>
        <w:t>--------------------------------------------------------------</w:t>
      </w:r>
    </w:p>
    <w:p w:rsidR="009C4813" w:rsidRPr="009C4813" w:rsidRDefault="009C4813" w:rsidP="009C4813">
      <w:pPr>
        <w:jc w:val="both"/>
        <w:rPr>
          <w:rFonts w:ascii="Arial" w:hAnsi="Arial" w:cs="Arial"/>
          <w:sz w:val="20"/>
          <w:szCs w:val="20"/>
        </w:rPr>
      </w:pPr>
    </w:p>
    <w:p w:rsidR="00F85172" w:rsidRPr="009C4813" w:rsidRDefault="00474F30" w:rsidP="00F851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Atendiendo</w:t>
      </w:r>
      <w:r w:rsidR="009C4813" w:rsidRPr="009C4813">
        <w:rPr>
          <w:rFonts w:ascii="Arial" w:hAnsi="Arial" w:cs="Arial"/>
          <w:sz w:val="20"/>
          <w:szCs w:val="20"/>
        </w:rPr>
        <w:t xml:space="preserve"> a las instrucciones de</w:t>
      </w:r>
      <w:r w:rsidR="00381936">
        <w:rPr>
          <w:rFonts w:ascii="Arial" w:hAnsi="Arial" w:cs="Arial"/>
          <w:sz w:val="20"/>
          <w:szCs w:val="20"/>
        </w:rPr>
        <w:t>l</w:t>
      </w:r>
      <w:r w:rsidR="009C4813" w:rsidRPr="009C4813">
        <w:rPr>
          <w:rFonts w:ascii="Arial" w:hAnsi="Arial" w:cs="Arial"/>
          <w:sz w:val="20"/>
          <w:szCs w:val="20"/>
        </w:rPr>
        <w:t xml:space="preserve"> </w:t>
      </w:r>
      <w:r w:rsidR="009C4813">
        <w:rPr>
          <w:rFonts w:ascii="Arial" w:hAnsi="Arial" w:cs="Arial"/>
          <w:sz w:val="20"/>
          <w:szCs w:val="20"/>
        </w:rPr>
        <w:t xml:space="preserve">Presidente Municipal, </w:t>
      </w:r>
      <w:r w:rsidR="009C4813" w:rsidRPr="009C4813">
        <w:rPr>
          <w:rFonts w:ascii="Arial" w:hAnsi="Arial" w:cs="Arial"/>
          <w:sz w:val="20"/>
          <w:szCs w:val="20"/>
        </w:rPr>
        <w:t xml:space="preserve">el Secretario General, </w:t>
      </w:r>
      <w:r w:rsidR="008B0A90">
        <w:rPr>
          <w:rFonts w:ascii="Arial" w:hAnsi="Arial" w:cs="Arial"/>
          <w:sz w:val="20"/>
          <w:szCs w:val="20"/>
        </w:rPr>
        <w:t>Lic. José Miguel Loza Alcalá</w:t>
      </w:r>
      <w:r w:rsidR="009C4813" w:rsidRPr="009C4813">
        <w:rPr>
          <w:rFonts w:ascii="Arial" w:hAnsi="Arial" w:cs="Arial"/>
          <w:sz w:val="20"/>
          <w:szCs w:val="20"/>
        </w:rPr>
        <w:t xml:space="preserve"> </w:t>
      </w:r>
      <w:r w:rsidR="0030640F">
        <w:rPr>
          <w:rFonts w:ascii="Arial" w:hAnsi="Arial" w:cs="Arial"/>
          <w:sz w:val="20"/>
          <w:szCs w:val="20"/>
        </w:rPr>
        <w:t xml:space="preserve">realiza el pase de lista en forma nominal </w:t>
      </w:r>
      <w:r w:rsidR="00597EB2">
        <w:rPr>
          <w:rFonts w:ascii="Arial" w:hAnsi="Arial" w:cs="Arial"/>
          <w:sz w:val="20"/>
          <w:szCs w:val="20"/>
        </w:rPr>
        <w:t xml:space="preserve">informando que se </w:t>
      </w:r>
      <w:r w:rsidR="009C4813" w:rsidRPr="009C4813">
        <w:rPr>
          <w:rFonts w:ascii="Arial" w:hAnsi="Arial" w:cs="Arial"/>
          <w:sz w:val="20"/>
          <w:szCs w:val="20"/>
        </w:rPr>
        <w:t>encuentran los 11 once integra</w:t>
      </w:r>
      <w:r>
        <w:rPr>
          <w:rFonts w:ascii="Arial" w:hAnsi="Arial" w:cs="Arial"/>
          <w:sz w:val="20"/>
          <w:szCs w:val="20"/>
        </w:rPr>
        <w:t>ntes del Honorable Ayuntamiento</w:t>
      </w:r>
      <w:r w:rsidR="00757F5A">
        <w:rPr>
          <w:rFonts w:ascii="Arial" w:hAnsi="Arial" w:cs="Arial"/>
          <w:sz w:val="20"/>
          <w:szCs w:val="20"/>
        </w:rPr>
        <w:t>. Declarando el C. Presidente Municipal Ing. Gabriel Márquez Martínez la existencia de quórum legal para llevar a cabo esta sesión solemne de Ayuntamiento, administración 2015-2018 dos mil quince - dos mil dieciocho. D</w:t>
      </w:r>
      <w:r w:rsidR="00F85172">
        <w:rPr>
          <w:rFonts w:ascii="Arial" w:hAnsi="Arial" w:cs="Arial"/>
          <w:sz w:val="20"/>
          <w:szCs w:val="20"/>
        </w:rPr>
        <w:t>esahogándose así el primer punto del orden del día</w:t>
      </w:r>
      <w:r w:rsidR="00757F5A">
        <w:rPr>
          <w:rFonts w:ascii="Arial" w:hAnsi="Arial" w:cs="Arial"/>
          <w:sz w:val="20"/>
          <w:szCs w:val="20"/>
        </w:rPr>
        <w:t>, y girándose indicaciones para que se continúe con el punto siguiente</w:t>
      </w:r>
      <w:r w:rsidR="00F85172">
        <w:rPr>
          <w:rFonts w:ascii="Arial" w:hAnsi="Arial" w:cs="Arial"/>
          <w:sz w:val="20"/>
          <w:szCs w:val="20"/>
        </w:rPr>
        <w:t>. --------------------------</w:t>
      </w:r>
    </w:p>
    <w:p w:rsidR="009C4813" w:rsidRPr="009C4813" w:rsidRDefault="009C4813" w:rsidP="009C4813">
      <w:pPr>
        <w:jc w:val="both"/>
        <w:rPr>
          <w:rFonts w:ascii="Arial" w:hAnsi="Arial" w:cs="Arial"/>
          <w:sz w:val="20"/>
          <w:szCs w:val="20"/>
        </w:rPr>
      </w:pPr>
    </w:p>
    <w:p w:rsidR="00757F5A" w:rsidRDefault="00757F5A" w:rsidP="009C4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9C4813" w:rsidRPr="009C4813">
        <w:rPr>
          <w:rFonts w:ascii="Arial" w:hAnsi="Arial" w:cs="Arial"/>
          <w:sz w:val="20"/>
          <w:szCs w:val="20"/>
        </w:rPr>
        <w:t xml:space="preserve">Secretario General </w:t>
      </w:r>
      <w:r>
        <w:rPr>
          <w:rFonts w:ascii="Arial" w:hAnsi="Arial" w:cs="Arial"/>
          <w:sz w:val="20"/>
          <w:szCs w:val="20"/>
        </w:rPr>
        <w:t>Lic. José Miguel Loza Alcalá da</w:t>
      </w:r>
      <w:r w:rsidR="009C4813" w:rsidRPr="009C4813">
        <w:rPr>
          <w:rFonts w:ascii="Arial" w:hAnsi="Arial" w:cs="Arial"/>
          <w:sz w:val="20"/>
          <w:szCs w:val="20"/>
        </w:rPr>
        <w:t xml:space="preserve"> lectura al Orden del día, </w:t>
      </w:r>
      <w:r>
        <w:rPr>
          <w:rFonts w:ascii="Arial" w:hAnsi="Arial" w:cs="Arial"/>
          <w:sz w:val="20"/>
          <w:szCs w:val="20"/>
        </w:rPr>
        <w:t>propuesto para llevar a cabo esta primera sesión solemne, y concluida la lectura informa al C. Presidente Municipal que el punto II dos del orden del día, ha sido desahogado. ------------</w:t>
      </w:r>
    </w:p>
    <w:p w:rsidR="00757F5A" w:rsidRDefault="00757F5A" w:rsidP="009C4813">
      <w:pPr>
        <w:jc w:val="both"/>
        <w:rPr>
          <w:rFonts w:ascii="Arial" w:hAnsi="Arial" w:cs="Arial"/>
          <w:sz w:val="20"/>
          <w:szCs w:val="20"/>
        </w:rPr>
      </w:pPr>
    </w:p>
    <w:p w:rsidR="00F85172" w:rsidRDefault="00757F5A" w:rsidP="009C4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FE4BD5">
        <w:rPr>
          <w:rFonts w:ascii="Arial" w:hAnsi="Arial" w:cs="Arial"/>
          <w:sz w:val="20"/>
          <w:szCs w:val="20"/>
        </w:rPr>
        <w:t>steriormente y siguiendo</w:t>
      </w:r>
      <w:r>
        <w:rPr>
          <w:rFonts w:ascii="Arial" w:hAnsi="Arial" w:cs="Arial"/>
          <w:sz w:val="20"/>
          <w:szCs w:val="20"/>
        </w:rPr>
        <w:t xml:space="preserve"> el orden del día, el C. Presidente Municipal Ing. Gabriel Márquez Martínez, instruye al Secretario General a que haga lo conducente para la realización de los respectivos honores a la bandera; acatando las indicaciones, el Secretario General solicita a los presentes ponerse de pie y descubrirse la cabeza, y atender las indicaciones para llevar a cabo los honores a nuestra Bandera Nacional </w:t>
      </w:r>
      <w:r w:rsidR="00F85172">
        <w:rPr>
          <w:rFonts w:ascii="Arial" w:hAnsi="Arial" w:cs="Arial"/>
          <w:sz w:val="20"/>
          <w:szCs w:val="20"/>
        </w:rPr>
        <w:t>y la entonación del Himno Nacional Mexicano. Una vez realizados éstos</w:t>
      </w:r>
      <w:r w:rsidR="00C02DF0">
        <w:rPr>
          <w:rFonts w:ascii="Arial" w:hAnsi="Arial" w:cs="Arial"/>
          <w:sz w:val="20"/>
          <w:szCs w:val="20"/>
        </w:rPr>
        <w:t>,</w:t>
      </w:r>
      <w:r w:rsidR="00F85172">
        <w:rPr>
          <w:rFonts w:ascii="Arial" w:hAnsi="Arial" w:cs="Arial"/>
          <w:sz w:val="20"/>
          <w:szCs w:val="20"/>
        </w:rPr>
        <w:t xml:space="preserve"> se declara desahogado el punto III del orden del día.</w:t>
      </w:r>
      <w:r>
        <w:rPr>
          <w:rFonts w:ascii="Arial" w:hAnsi="Arial" w:cs="Arial"/>
          <w:sz w:val="20"/>
          <w:szCs w:val="20"/>
        </w:rPr>
        <w:t xml:space="preserve"> </w:t>
      </w:r>
      <w:r w:rsidR="00456260">
        <w:rPr>
          <w:rFonts w:ascii="Arial" w:hAnsi="Arial" w:cs="Arial"/>
          <w:sz w:val="20"/>
          <w:szCs w:val="20"/>
        </w:rPr>
        <w:t>---------------------------------------------------------------</w:t>
      </w:r>
    </w:p>
    <w:p w:rsidR="00F85172" w:rsidRDefault="00F85172" w:rsidP="009C4813">
      <w:pPr>
        <w:jc w:val="both"/>
        <w:rPr>
          <w:rFonts w:ascii="Arial" w:hAnsi="Arial" w:cs="Arial"/>
          <w:sz w:val="20"/>
          <w:szCs w:val="20"/>
        </w:rPr>
      </w:pPr>
    </w:p>
    <w:p w:rsidR="00F85172" w:rsidRDefault="00757F5A" w:rsidP="009C4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Continuando con la sesión, </w:t>
      </w:r>
      <w:r w:rsidR="00F85172">
        <w:rPr>
          <w:rFonts w:ascii="Arial" w:hAnsi="Arial" w:cs="Arial"/>
          <w:sz w:val="20"/>
          <w:szCs w:val="20"/>
        </w:rPr>
        <w:t xml:space="preserve">solicita el C. Presidente Municipal </w:t>
      </w:r>
      <w:r>
        <w:rPr>
          <w:rFonts w:ascii="Arial" w:hAnsi="Arial" w:cs="Arial"/>
          <w:sz w:val="20"/>
          <w:szCs w:val="20"/>
        </w:rPr>
        <w:t>Ing. Gabriel Márquez Martínez</w:t>
      </w:r>
      <w:r w:rsidR="00F85172">
        <w:rPr>
          <w:rFonts w:ascii="Arial" w:hAnsi="Arial" w:cs="Arial"/>
          <w:sz w:val="20"/>
          <w:szCs w:val="20"/>
        </w:rPr>
        <w:t xml:space="preserve"> al Secretario General, </w:t>
      </w:r>
      <w:r w:rsidR="00856ACB">
        <w:rPr>
          <w:rFonts w:ascii="Arial" w:hAnsi="Arial" w:cs="Arial"/>
          <w:sz w:val="20"/>
          <w:szCs w:val="20"/>
        </w:rPr>
        <w:t xml:space="preserve">proceda al desahogo del siguiente punto del orden del día. El Secretario General, para el desahogo del punto IV del orden del día, da lectura </w:t>
      </w:r>
      <w:r w:rsidR="00F85172">
        <w:rPr>
          <w:rFonts w:ascii="Arial" w:hAnsi="Arial" w:cs="Arial"/>
          <w:sz w:val="20"/>
          <w:szCs w:val="20"/>
        </w:rPr>
        <w:t xml:space="preserve">al extracto del acta de Ayuntamiento en la que se dispuso la celebración de esta Sesión Solemne, </w:t>
      </w:r>
      <w:r w:rsidR="00C02DF0">
        <w:rPr>
          <w:rFonts w:ascii="Arial" w:hAnsi="Arial" w:cs="Arial"/>
          <w:sz w:val="20"/>
          <w:szCs w:val="20"/>
        </w:rPr>
        <w:t>correspondiente a</w:t>
      </w:r>
      <w:r w:rsidR="00856ACB">
        <w:rPr>
          <w:rFonts w:ascii="Arial" w:hAnsi="Arial" w:cs="Arial"/>
          <w:sz w:val="20"/>
          <w:szCs w:val="20"/>
        </w:rPr>
        <w:t xml:space="preserve">l </w:t>
      </w:r>
      <w:r w:rsidR="00C02DF0">
        <w:rPr>
          <w:rFonts w:ascii="Arial" w:hAnsi="Arial" w:cs="Arial"/>
          <w:sz w:val="20"/>
          <w:szCs w:val="20"/>
        </w:rPr>
        <w:t xml:space="preserve">Acta número </w:t>
      </w:r>
      <w:r w:rsidR="00E260DD">
        <w:rPr>
          <w:rFonts w:ascii="Arial" w:hAnsi="Arial" w:cs="Arial"/>
          <w:sz w:val="20"/>
          <w:szCs w:val="20"/>
        </w:rPr>
        <w:t xml:space="preserve">16 dieciséis </w:t>
      </w:r>
      <w:r w:rsidR="00C02DF0">
        <w:rPr>
          <w:rFonts w:ascii="Arial" w:hAnsi="Arial" w:cs="Arial"/>
          <w:sz w:val="20"/>
          <w:szCs w:val="20"/>
        </w:rPr>
        <w:t xml:space="preserve">de </w:t>
      </w:r>
      <w:r w:rsidR="00856ACB">
        <w:rPr>
          <w:rFonts w:ascii="Arial" w:hAnsi="Arial" w:cs="Arial"/>
          <w:sz w:val="20"/>
          <w:szCs w:val="20"/>
        </w:rPr>
        <w:t xml:space="preserve">la </w:t>
      </w:r>
      <w:r w:rsidR="00C02DF0">
        <w:rPr>
          <w:rFonts w:ascii="Arial" w:hAnsi="Arial" w:cs="Arial"/>
          <w:sz w:val="20"/>
          <w:szCs w:val="20"/>
        </w:rPr>
        <w:t>Sesi</w:t>
      </w:r>
      <w:r w:rsidR="00B8234F">
        <w:rPr>
          <w:rFonts w:ascii="Arial" w:hAnsi="Arial" w:cs="Arial"/>
          <w:sz w:val="20"/>
          <w:szCs w:val="20"/>
        </w:rPr>
        <w:t xml:space="preserve">ón Ordinaria celebrada el día </w:t>
      </w:r>
      <w:r w:rsidR="00E260DD">
        <w:rPr>
          <w:rFonts w:ascii="Arial" w:hAnsi="Arial" w:cs="Arial"/>
          <w:sz w:val="20"/>
          <w:szCs w:val="20"/>
        </w:rPr>
        <w:t>13 trece de abril</w:t>
      </w:r>
      <w:r w:rsidR="00856ACB">
        <w:rPr>
          <w:rFonts w:ascii="Arial" w:hAnsi="Arial" w:cs="Arial"/>
          <w:sz w:val="20"/>
          <w:szCs w:val="20"/>
        </w:rPr>
        <w:t xml:space="preserve"> de 2016 dos mil dieciséis. </w:t>
      </w:r>
      <w:r w:rsidR="00C02DF0">
        <w:rPr>
          <w:rFonts w:ascii="Arial" w:hAnsi="Arial" w:cs="Arial"/>
          <w:sz w:val="20"/>
          <w:szCs w:val="20"/>
        </w:rPr>
        <w:t xml:space="preserve"> </w:t>
      </w:r>
      <w:r w:rsidR="00856ACB">
        <w:rPr>
          <w:rFonts w:ascii="Arial" w:hAnsi="Arial" w:cs="Arial"/>
          <w:sz w:val="20"/>
          <w:szCs w:val="20"/>
        </w:rPr>
        <w:t>D</w:t>
      </w:r>
      <w:r w:rsidR="00F85172">
        <w:rPr>
          <w:rFonts w:ascii="Arial" w:hAnsi="Arial" w:cs="Arial"/>
          <w:sz w:val="20"/>
          <w:szCs w:val="20"/>
        </w:rPr>
        <w:t>esahogándose así el punto IV del orden del día.</w:t>
      </w:r>
      <w:r w:rsidR="00856ACB">
        <w:rPr>
          <w:rFonts w:ascii="Arial" w:hAnsi="Arial" w:cs="Arial"/>
          <w:sz w:val="20"/>
          <w:szCs w:val="20"/>
        </w:rPr>
        <w:t xml:space="preserve"> --------------------------------------------</w:t>
      </w:r>
      <w:r w:rsidR="00481622">
        <w:rPr>
          <w:rFonts w:ascii="Arial" w:hAnsi="Arial" w:cs="Arial"/>
          <w:sz w:val="20"/>
          <w:szCs w:val="20"/>
        </w:rPr>
        <w:t>--------------------------------------------------------</w:t>
      </w:r>
    </w:p>
    <w:p w:rsidR="009C4813" w:rsidRPr="009C4813" w:rsidRDefault="009C4813" w:rsidP="009C481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9C6259" w:rsidRDefault="00856ACB" w:rsidP="00856A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 y </w:t>
      </w:r>
      <w:r w:rsidRPr="00856ACB">
        <w:rPr>
          <w:rFonts w:ascii="Arial" w:hAnsi="Arial" w:cs="Arial"/>
          <w:sz w:val="20"/>
          <w:szCs w:val="20"/>
        </w:rPr>
        <w:t xml:space="preserve">para el desahogo del punto V, que corresponde  a Intervenciones con motivo de la sesión, </w:t>
      </w:r>
      <w:r w:rsidR="009C6259">
        <w:rPr>
          <w:rFonts w:ascii="Arial" w:hAnsi="Arial" w:cs="Arial"/>
          <w:sz w:val="20"/>
          <w:szCs w:val="20"/>
        </w:rPr>
        <w:t xml:space="preserve">hace uso de la voz primeramente </w:t>
      </w:r>
      <w:r w:rsidRPr="00856ACB">
        <w:rPr>
          <w:rFonts w:ascii="Arial" w:hAnsi="Arial" w:cs="Arial"/>
          <w:sz w:val="20"/>
          <w:szCs w:val="20"/>
        </w:rPr>
        <w:t>el C. Presidente Municipal Ing. Gabriel Márquez Martínez interviene con alusión a</w:t>
      </w:r>
      <w:r w:rsidR="00456260">
        <w:rPr>
          <w:rFonts w:ascii="Arial" w:hAnsi="Arial" w:cs="Arial"/>
          <w:sz w:val="20"/>
          <w:szCs w:val="20"/>
        </w:rPr>
        <w:t>l aniversario número 195</w:t>
      </w:r>
      <w:r w:rsidR="00E260DD">
        <w:rPr>
          <w:rFonts w:ascii="Arial" w:hAnsi="Arial" w:cs="Arial"/>
          <w:sz w:val="20"/>
          <w:szCs w:val="20"/>
        </w:rPr>
        <w:t xml:space="preserve"> ciento noventa y </w:t>
      </w:r>
      <w:r w:rsidR="00456260">
        <w:rPr>
          <w:rFonts w:ascii="Arial" w:hAnsi="Arial" w:cs="Arial"/>
          <w:sz w:val="20"/>
          <w:szCs w:val="20"/>
        </w:rPr>
        <w:t>cinco</w:t>
      </w:r>
      <w:r w:rsidR="00E260DD">
        <w:rPr>
          <w:rFonts w:ascii="Arial" w:hAnsi="Arial" w:cs="Arial"/>
          <w:sz w:val="20"/>
          <w:szCs w:val="20"/>
        </w:rPr>
        <w:t xml:space="preserve"> de que San Miguel el Alto, Jalisco fue erigido como Municipio por el Alcalde Constitucional de Lagos de Moreno, Antonio Gutiérrez en</w:t>
      </w:r>
      <w:r w:rsidR="009C6259">
        <w:rPr>
          <w:rFonts w:ascii="Arial" w:hAnsi="Arial" w:cs="Arial"/>
          <w:sz w:val="20"/>
          <w:szCs w:val="20"/>
        </w:rPr>
        <w:t xml:space="preserve"> 1822 mil ochocientos veintidós</w:t>
      </w:r>
      <w:r w:rsidR="00FD5510">
        <w:rPr>
          <w:rFonts w:ascii="Arial" w:hAnsi="Arial" w:cs="Arial"/>
          <w:sz w:val="20"/>
          <w:szCs w:val="20"/>
        </w:rPr>
        <w:t xml:space="preserve">. </w:t>
      </w:r>
      <w:r w:rsidR="00E260DD">
        <w:rPr>
          <w:rFonts w:ascii="Arial" w:hAnsi="Arial" w:cs="Arial"/>
          <w:sz w:val="20"/>
          <w:szCs w:val="20"/>
        </w:rPr>
        <w:t>--------------------</w:t>
      </w:r>
      <w:r w:rsidR="00FD5510">
        <w:rPr>
          <w:rFonts w:ascii="Arial" w:hAnsi="Arial" w:cs="Arial"/>
          <w:sz w:val="20"/>
          <w:szCs w:val="20"/>
        </w:rPr>
        <w:t>----------------------------</w:t>
      </w:r>
      <w:r w:rsidR="009C6259">
        <w:rPr>
          <w:rFonts w:ascii="Arial" w:hAnsi="Arial" w:cs="Arial"/>
          <w:sz w:val="20"/>
          <w:szCs w:val="20"/>
        </w:rPr>
        <w:t>----------------------------------------------------------</w:t>
      </w:r>
    </w:p>
    <w:p w:rsidR="009C6259" w:rsidRPr="009C6259" w:rsidRDefault="009C6259" w:rsidP="009C6259">
      <w:pPr>
        <w:jc w:val="both"/>
        <w:rPr>
          <w:rFonts w:ascii="Arial" w:hAnsi="Arial" w:cs="Arial"/>
          <w:sz w:val="20"/>
          <w:szCs w:val="20"/>
        </w:rPr>
      </w:pPr>
      <w:r w:rsidRPr="004E216B">
        <w:rPr>
          <w:rFonts w:ascii="Arial" w:hAnsi="Arial" w:cs="Arial"/>
          <w:sz w:val="20"/>
          <w:szCs w:val="20"/>
        </w:rPr>
        <w:t xml:space="preserve">Continuando con el </w:t>
      </w:r>
      <w:r w:rsidR="00856ACB" w:rsidRPr="004E216B">
        <w:rPr>
          <w:rFonts w:ascii="Arial" w:hAnsi="Arial" w:cs="Arial"/>
          <w:sz w:val="20"/>
          <w:szCs w:val="20"/>
        </w:rPr>
        <w:t xml:space="preserve"> </w:t>
      </w:r>
      <w:r w:rsidRPr="004E216B">
        <w:rPr>
          <w:rFonts w:ascii="Arial" w:hAnsi="Arial" w:cs="Arial"/>
          <w:sz w:val="20"/>
          <w:szCs w:val="20"/>
        </w:rPr>
        <w:t>punto V, como segunda intervención</w:t>
      </w:r>
      <w:r w:rsidR="004E216B" w:rsidRPr="004E216B">
        <w:rPr>
          <w:rFonts w:ascii="Arial" w:hAnsi="Arial" w:cs="Arial"/>
          <w:sz w:val="20"/>
          <w:szCs w:val="20"/>
        </w:rPr>
        <w:t xml:space="preserve">, </w:t>
      </w:r>
      <w:r w:rsidRPr="004E216B">
        <w:rPr>
          <w:rFonts w:ascii="Arial" w:hAnsi="Arial" w:cs="Arial"/>
          <w:sz w:val="20"/>
          <w:szCs w:val="20"/>
        </w:rPr>
        <w:t xml:space="preserve">la Regidora de Cultura Lic. Karen Jacqueline Padilla Hermosillo </w:t>
      </w:r>
      <w:r w:rsidR="004E216B" w:rsidRPr="004E216B">
        <w:rPr>
          <w:rFonts w:ascii="Arial" w:hAnsi="Arial" w:cs="Arial"/>
          <w:sz w:val="20"/>
          <w:szCs w:val="20"/>
        </w:rPr>
        <w:t xml:space="preserve">procede </w:t>
      </w:r>
      <w:r w:rsidRPr="004E216B">
        <w:rPr>
          <w:rFonts w:ascii="Arial" w:hAnsi="Arial" w:cs="Arial"/>
          <w:sz w:val="20"/>
          <w:szCs w:val="20"/>
        </w:rPr>
        <w:t xml:space="preserve">a dar una lectura breve de </w:t>
      </w:r>
      <w:r w:rsidR="004E216B" w:rsidRPr="004E216B">
        <w:rPr>
          <w:rFonts w:ascii="Arial" w:hAnsi="Arial" w:cs="Arial"/>
          <w:sz w:val="20"/>
          <w:szCs w:val="20"/>
        </w:rPr>
        <w:t xml:space="preserve">la </w:t>
      </w:r>
      <w:r w:rsidRPr="004E216B">
        <w:rPr>
          <w:rFonts w:ascii="Arial" w:hAnsi="Arial" w:cs="Arial"/>
          <w:sz w:val="20"/>
          <w:szCs w:val="20"/>
        </w:rPr>
        <w:t xml:space="preserve">biografía </w:t>
      </w:r>
      <w:r w:rsidR="004E216B" w:rsidRPr="004E216B">
        <w:rPr>
          <w:rFonts w:ascii="Arial" w:hAnsi="Arial" w:cs="Arial"/>
          <w:sz w:val="20"/>
          <w:szCs w:val="20"/>
        </w:rPr>
        <w:t xml:space="preserve">de la Sra. Hermenegilda Guadalupe Vázquez Padilla (benefactora del Municipio) </w:t>
      </w:r>
      <w:r w:rsidRPr="004E216B">
        <w:rPr>
          <w:rFonts w:ascii="Arial" w:hAnsi="Arial" w:cs="Arial"/>
          <w:sz w:val="20"/>
          <w:szCs w:val="20"/>
        </w:rPr>
        <w:t>resaltando sus acciones de b</w:t>
      </w:r>
      <w:r w:rsidR="004E216B" w:rsidRPr="004E216B">
        <w:rPr>
          <w:rFonts w:ascii="Arial" w:hAnsi="Arial" w:cs="Arial"/>
          <w:sz w:val="20"/>
          <w:szCs w:val="20"/>
        </w:rPr>
        <w:t>eneficencia para este municipio y</w:t>
      </w:r>
      <w:r w:rsidRPr="004E216B">
        <w:rPr>
          <w:rFonts w:ascii="Arial" w:hAnsi="Arial" w:cs="Arial"/>
          <w:sz w:val="20"/>
          <w:szCs w:val="20"/>
        </w:rPr>
        <w:t xml:space="preserve"> </w:t>
      </w:r>
      <w:r w:rsidR="004E216B" w:rsidRPr="004E216B">
        <w:rPr>
          <w:rFonts w:ascii="Arial" w:hAnsi="Arial" w:cs="Arial"/>
          <w:sz w:val="20"/>
          <w:szCs w:val="20"/>
        </w:rPr>
        <w:t xml:space="preserve">posteriormente se hace entrega del respectivo reconocimiento como Personalidad Distinguida del Municipio 2017.  </w:t>
      </w:r>
      <w:r w:rsidRPr="004E216B">
        <w:rPr>
          <w:rFonts w:ascii="Arial" w:hAnsi="Arial" w:cs="Arial"/>
          <w:sz w:val="20"/>
          <w:szCs w:val="20"/>
        </w:rPr>
        <w:t>--------------</w:t>
      </w:r>
    </w:p>
    <w:p w:rsidR="00193396" w:rsidRDefault="00193396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ED3DC2" w:rsidRDefault="00E565BB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Concluida</w:t>
      </w:r>
      <w:r w:rsidR="009C625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la</w:t>
      </w:r>
      <w:r w:rsidR="009C6259">
        <w:rPr>
          <w:rFonts w:ascii="Arial" w:hAnsi="Arial" w:cs="Arial"/>
          <w:sz w:val="20"/>
          <w:szCs w:val="20"/>
        </w:rPr>
        <w:t>s intervenciones</w:t>
      </w:r>
      <w:r w:rsidR="00E260D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el Secretario General informa al Ciudadano Presidente Municipal que se ha desahogado el punto V y que de acuerdo al orden del día toca a continuación el último </w:t>
      </w:r>
      <w:r w:rsidR="009C6259">
        <w:rPr>
          <w:rFonts w:ascii="Arial" w:hAnsi="Arial" w:cs="Arial"/>
          <w:sz w:val="20"/>
          <w:szCs w:val="20"/>
        </w:rPr>
        <w:t xml:space="preserve">punto </w:t>
      </w:r>
      <w:r>
        <w:rPr>
          <w:rFonts w:ascii="Arial" w:hAnsi="Arial" w:cs="Arial"/>
          <w:sz w:val="20"/>
          <w:szCs w:val="20"/>
        </w:rPr>
        <w:t>que corresponde a la clausura de la sesión. ----------------------</w:t>
      </w:r>
    </w:p>
    <w:p w:rsidR="00906971" w:rsidRDefault="00906971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481622" w:rsidRDefault="00E565BB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06971">
        <w:rPr>
          <w:rFonts w:ascii="Arial" w:hAnsi="Arial" w:cs="Arial"/>
          <w:sz w:val="20"/>
          <w:szCs w:val="20"/>
        </w:rPr>
        <w:t xml:space="preserve">l Presidente Municipal </w:t>
      </w:r>
      <w:r>
        <w:rPr>
          <w:rFonts w:ascii="Arial" w:hAnsi="Arial" w:cs="Arial"/>
          <w:sz w:val="20"/>
          <w:szCs w:val="20"/>
        </w:rPr>
        <w:t>Ing. Gabriel Márquez Martínez</w:t>
      </w:r>
      <w:r w:rsidR="00906971">
        <w:rPr>
          <w:rFonts w:ascii="Arial" w:hAnsi="Arial" w:cs="Arial"/>
          <w:sz w:val="20"/>
          <w:szCs w:val="20"/>
        </w:rPr>
        <w:t xml:space="preserve"> agradece la presencia de todos los asistentes a la Sesión </w:t>
      </w:r>
      <w:r w:rsidR="00481622">
        <w:rPr>
          <w:rFonts w:ascii="Arial" w:hAnsi="Arial" w:cs="Arial"/>
          <w:sz w:val="20"/>
          <w:szCs w:val="20"/>
        </w:rPr>
        <w:t>Solemne p</w:t>
      </w:r>
      <w:r w:rsidR="00906971">
        <w:rPr>
          <w:rFonts w:ascii="Arial" w:hAnsi="Arial" w:cs="Arial"/>
          <w:sz w:val="20"/>
          <w:szCs w:val="20"/>
        </w:rPr>
        <w:t>ública</w:t>
      </w:r>
      <w:r w:rsidR="009C6259">
        <w:rPr>
          <w:rFonts w:ascii="Arial" w:hAnsi="Arial" w:cs="Arial"/>
          <w:sz w:val="20"/>
          <w:szCs w:val="20"/>
        </w:rPr>
        <w:t xml:space="preserve">. </w:t>
      </w:r>
      <w:r w:rsidR="00906971" w:rsidRPr="004E216B">
        <w:rPr>
          <w:rFonts w:ascii="Arial" w:hAnsi="Arial" w:cs="Arial"/>
          <w:sz w:val="20"/>
          <w:szCs w:val="20"/>
        </w:rPr>
        <w:t>Habiendo agotado los puntos del orden del día, siendo</w:t>
      </w:r>
      <w:r w:rsidR="00906971">
        <w:rPr>
          <w:rFonts w:ascii="Arial" w:hAnsi="Arial" w:cs="Arial"/>
          <w:sz w:val="20"/>
          <w:szCs w:val="20"/>
        </w:rPr>
        <w:t xml:space="preserve"> </w:t>
      </w:r>
      <w:r w:rsidR="00906971" w:rsidRPr="004E216B">
        <w:rPr>
          <w:rFonts w:ascii="Arial" w:hAnsi="Arial" w:cs="Arial"/>
          <w:sz w:val="20"/>
          <w:szCs w:val="20"/>
        </w:rPr>
        <w:t xml:space="preserve">las </w:t>
      </w:r>
      <w:r w:rsidR="004E216B" w:rsidRPr="004E216B">
        <w:rPr>
          <w:rFonts w:ascii="Arial" w:hAnsi="Arial" w:cs="Arial"/>
          <w:sz w:val="20"/>
          <w:szCs w:val="20"/>
        </w:rPr>
        <w:t>19</w:t>
      </w:r>
      <w:r w:rsidR="00373F5D" w:rsidRPr="004E216B">
        <w:rPr>
          <w:rFonts w:ascii="Arial" w:hAnsi="Arial" w:cs="Arial"/>
          <w:sz w:val="20"/>
          <w:szCs w:val="20"/>
        </w:rPr>
        <w:t>:</w:t>
      </w:r>
      <w:r w:rsidR="004E216B" w:rsidRPr="004E216B">
        <w:rPr>
          <w:rFonts w:ascii="Arial" w:hAnsi="Arial" w:cs="Arial"/>
          <w:sz w:val="20"/>
          <w:szCs w:val="20"/>
        </w:rPr>
        <w:t>56</w:t>
      </w:r>
      <w:r w:rsidR="00E260DD" w:rsidRPr="004E216B">
        <w:rPr>
          <w:rFonts w:ascii="Arial" w:hAnsi="Arial" w:cs="Arial"/>
          <w:sz w:val="20"/>
          <w:szCs w:val="20"/>
        </w:rPr>
        <w:t xml:space="preserve"> </w:t>
      </w:r>
      <w:r w:rsidR="004E216B" w:rsidRPr="004E216B">
        <w:rPr>
          <w:rFonts w:ascii="Arial" w:hAnsi="Arial" w:cs="Arial"/>
          <w:sz w:val="20"/>
          <w:szCs w:val="20"/>
        </w:rPr>
        <w:t>diecinueve</w:t>
      </w:r>
      <w:r w:rsidR="00373F5D" w:rsidRPr="004E216B">
        <w:rPr>
          <w:rFonts w:ascii="Arial" w:hAnsi="Arial" w:cs="Arial"/>
          <w:sz w:val="20"/>
          <w:szCs w:val="20"/>
        </w:rPr>
        <w:t xml:space="preserve"> </w:t>
      </w:r>
      <w:r w:rsidR="00906971" w:rsidRPr="004E216B">
        <w:rPr>
          <w:rFonts w:ascii="Arial" w:hAnsi="Arial" w:cs="Arial"/>
          <w:sz w:val="20"/>
          <w:szCs w:val="20"/>
        </w:rPr>
        <w:t xml:space="preserve">horas </w:t>
      </w:r>
      <w:r w:rsidR="004E216B" w:rsidRPr="004E216B">
        <w:rPr>
          <w:rFonts w:ascii="Arial" w:hAnsi="Arial" w:cs="Arial"/>
          <w:sz w:val="20"/>
          <w:szCs w:val="20"/>
        </w:rPr>
        <w:t>cincuenta</w:t>
      </w:r>
      <w:r w:rsidR="004E216B">
        <w:rPr>
          <w:rFonts w:ascii="Arial" w:hAnsi="Arial" w:cs="Arial"/>
          <w:sz w:val="20"/>
          <w:szCs w:val="20"/>
        </w:rPr>
        <w:t xml:space="preserve"> y seis</w:t>
      </w:r>
      <w:r w:rsidR="00373F5D">
        <w:rPr>
          <w:rFonts w:ascii="Arial" w:hAnsi="Arial" w:cs="Arial"/>
          <w:sz w:val="20"/>
          <w:szCs w:val="20"/>
        </w:rPr>
        <w:t xml:space="preserve"> minutos </w:t>
      </w:r>
      <w:r w:rsidR="00906971">
        <w:rPr>
          <w:rFonts w:ascii="Arial" w:hAnsi="Arial" w:cs="Arial"/>
          <w:sz w:val="20"/>
          <w:szCs w:val="20"/>
        </w:rPr>
        <w:t xml:space="preserve">del día </w:t>
      </w:r>
      <w:r w:rsidR="009C6259">
        <w:rPr>
          <w:rFonts w:ascii="Arial" w:hAnsi="Arial" w:cs="Arial"/>
          <w:sz w:val="20"/>
          <w:szCs w:val="20"/>
        </w:rPr>
        <w:t xml:space="preserve">22 veintidós </w:t>
      </w:r>
      <w:r w:rsidR="00906971">
        <w:rPr>
          <w:rFonts w:ascii="Arial" w:hAnsi="Arial" w:cs="Arial"/>
          <w:sz w:val="20"/>
          <w:szCs w:val="20"/>
        </w:rPr>
        <w:t xml:space="preserve">de </w:t>
      </w:r>
      <w:r w:rsidR="00E260DD">
        <w:rPr>
          <w:rFonts w:ascii="Arial" w:hAnsi="Arial" w:cs="Arial"/>
          <w:sz w:val="20"/>
          <w:szCs w:val="20"/>
        </w:rPr>
        <w:t>abril</w:t>
      </w:r>
      <w:r w:rsidR="009C6259">
        <w:rPr>
          <w:rFonts w:ascii="Arial" w:hAnsi="Arial" w:cs="Arial"/>
          <w:sz w:val="20"/>
          <w:szCs w:val="20"/>
        </w:rPr>
        <w:t xml:space="preserve"> de 2017 dos mil diecisiete</w:t>
      </w:r>
      <w:r w:rsidR="00906971">
        <w:rPr>
          <w:rFonts w:ascii="Arial" w:hAnsi="Arial" w:cs="Arial"/>
          <w:sz w:val="20"/>
          <w:szCs w:val="20"/>
        </w:rPr>
        <w:t xml:space="preserve">, el Presidente Municipal </w:t>
      </w:r>
      <w:r w:rsidR="00481622">
        <w:rPr>
          <w:rFonts w:ascii="Arial" w:hAnsi="Arial" w:cs="Arial"/>
          <w:sz w:val="20"/>
          <w:szCs w:val="20"/>
        </w:rPr>
        <w:t>Ing. Gabriel Márquez Martínez</w:t>
      </w:r>
      <w:r w:rsidR="00906971">
        <w:rPr>
          <w:rFonts w:ascii="Arial" w:hAnsi="Arial" w:cs="Arial"/>
          <w:sz w:val="20"/>
          <w:szCs w:val="20"/>
        </w:rPr>
        <w:t xml:space="preserve"> da por concluida la </w:t>
      </w:r>
      <w:r w:rsidR="009C6259">
        <w:rPr>
          <w:rFonts w:ascii="Arial" w:hAnsi="Arial" w:cs="Arial"/>
          <w:b/>
          <w:sz w:val="20"/>
          <w:szCs w:val="20"/>
        </w:rPr>
        <w:t>Octava</w:t>
      </w:r>
      <w:r w:rsidR="00481622" w:rsidRPr="00481622">
        <w:rPr>
          <w:rFonts w:ascii="Arial" w:hAnsi="Arial" w:cs="Arial"/>
          <w:b/>
          <w:sz w:val="20"/>
          <w:szCs w:val="20"/>
        </w:rPr>
        <w:t xml:space="preserve"> </w:t>
      </w:r>
      <w:r w:rsidR="00906971" w:rsidRPr="00481622">
        <w:rPr>
          <w:rFonts w:ascii="Arial" w:hAnsi="Arial" w:cs="Arial"/>
          <w:b/>
          <w:sz w:val="20"/>
          <w:szCs w:val="20"/>
        </w:rPr>
        <w:t>Sesión Solemne</w:t>
      </w:r>
      <w:r w:rsidR="00906971">
        <w:rPr>
          <w:rFonts w:ascii="Arial" w:hAnsi="Arial" w:cs="Arial"/>
          <w:sz w:val="20"/>
          <w:szCs w:val="20"/>
        </w:rPr>
        <w:t xml:space="preserve"> de Ayuntamiento</w:t>
      </w:r>
      <w:r w:rsidR="00481622">
        <w:rPr>
          <w:rFonts w:ascii="Arial" w:hAnsi="Arial" w:cs="Arial"/>
          <w:sz w:val="20"/>
          <w:szCs w:val="20"/>
        </w:rPr>
        <w:t xml:space="preserve">. </w:t>
      </w:r>
      <w:r w:rsidR="00906971">
        <w:rPr>
          <w:rFonts w:ascii="Arial" w:hAnsi="Arial" w:cs="Arial"/>
          <w:sz w:val="20"/>
          <w:szCs w:val="20"/>
        </w:rPr>
        <w:t>-----------------------</w:t>
      </w:r>
      <w:r w:rsidR="00373F5D">
        <w:rPr>
          <w:rFonts w:ascii="Arial" w:hAnsi="Arial" w:cs="Arial"/>
          <w:sz w:val="20"/>
          <w:szCs w:val="20"/>
        </w:rPr>
        <w:t>---------------</w:t>
      </w:r>
    </w:p>
    <w:p w:rsidR="00481622" w:rsidRDefault="00481622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rPr>
          <w:rFonts w:ascii="Arial" w:hAnsi="Arial" w:cs="Arial"/>
        </w:rPr>
      </w:pPr>
      <w:bookmarkStart w:id="0" w:name="_GoBack"/>
      <w:bookmarkEnd w:id="0"/>
    </w:p>
    <w:p w:rsidR="00481622" w:rsidRPr="00C66645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p w:rsidR="00906971" w:rsidRPr="009C4813" w:rsidRDefault="00906971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sectPr w:rsidR="00906971" w:rsidRPr="009C4813" w:rsidSect="00481622">
      <w:footerReference w:type="default" r:id="rId8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F4" w:rsidRDefault="00A566F4" w:rsidP="00EF213F">
      <w:r>
        <w:separator/>
      </w:r>
    </w:p>
  </w:endnote>
  <w:endnote w:type="continuationSeparator" w:id="0">
    <w:p w:rsidR="00A566F4" w:rsidRDefault="00A566F4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22" w:rsidRDefault="00481622" w:rsidP="00481622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</w:t>
    </w:r>
    <w:r w:rsidR="00456260">
      <w:rPr>
        <w:rFonts w:ascii="AngsanaUPC" w:hAnsi="AngsanaUPC" w:cs="AngsanaUPC"/>
        <w:sz w:val="20"/>
        <w:szCs w:val="16"/>
      </w:rPr>
      <w:t xml:space="preserve">                     Acta No. 59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>
      <w:rPr>
        <w:rFonts w:ascii="AngsanaUPC" w:hAnsi="AngsanaUPC" w:cs="AngsanaUPC"/>
        <w:sz w:val="20"/>
        <w:szCs w:val="16"/>
      </w:rPr>
      <w:t xml:space="preserve"> </w:t>
    </w:r>
    <w:r w:rsidR="00E72A45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E72A45" w:rsidRPr="00982342">
      <w:rPr>
        <w:rFonts w:ascii="AngsanaUPC" w:hAnsi="AngsanaUPC" w:cs="AngsanaUPC"/>
        <w:sz w:val="32"/>
      </w:rPr>
      <w:fldChar w:fldCharType="separate"/>
    </w:r>
    <w:r w:rsidR="004E216B">
      <w:rPr>
        <w:rFonts w:ascii="AngsanaUPC" w:hAnsi="AngsanaUPC" w:cs="AngsanaUPC"/>
        <w:noProof/>
        <w:sz w:val="32"/>
      </w:rPr>
      <w:t>2</w:t>
    </w:r>
    <w:r w:rsidR="00E72A45" w:rsidRPr="00982342">
      <w:rPr>
        <w:rFonts w:ascii="AngsanaUPC" w:hAnsi="AngsanaUPC" w:cs="AngsanaUPC"/>
        <w:sz w:val="32"/>
      </w:rPr>
      <w:fldChar w:fldCharType="end"/>
    </w:r>
    <w:r w:rsidRPr="00982342">
      <w:rPr>
        <w:rFonts w:ascii="AngsanaUPC" w:hAnsi="AngsanaUPC" w:cs="AngsanaUPC"/>
        <w:noProof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>
      <w:rPr>
        <w:rFonts w:ascii="AngsanaUPC" w:hAnsi="AngsanaUPC" w:cs="AngsanaUPC"/>
        <w:sz w:val="20"/>
        <w:szCs w:val="16"/>
      </w:rPr>
      <w:t>2</w:t>
    </w:r>
  </w:p>
  <w:p w:rsidR="00481622" w:rsidRPr="00982342" w:rsidRDefault="00481622" w:rsidP="00481622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SOLEMNE</w:t>
    </w:r>
  </w:p>
  <w:p w:rsidR="00C60431" w:rsidRPr="00481622" w:rsidRDefault="00C60431" w:rsidP="004816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F4" w:rsidRDefault="00A566F4" w:rsidP="00EF213F">
      <w:r>
        <w:separator/>
      </w:r>
    </w:p>
  </w:footnote>
  <w:footnote w:type="continuationSeparator" w:id="0">
    <w:p w:rsidR="00A566F4" w:rsidRDefault="00A566F4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718B8"/>
    <w:multiLevelType w:val="hybridMultilevel"/>
    <w:tmpl w:val="F5B025CA"/>
    <w:lvl w:ilvl="0" w:tplc="2E409CC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6062A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643E9"/>
    <w:multiLevelType w:val="hybridMultilevel"/>
    <w:tmpl w:val="EEEC6238"/>
    <w:lvl w:ilvl="0" w:tplc="960A6A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43D77"/>
    <w:multiLevelType w:val="hybridMultilevel"/>
    <w:tmpl w:val="75BA05A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617E4"/>
    <w:multiLevelType w:val="hybridMultilevel"/>
    <w:tmpl w:val="17489526"/>
    <w:lvl w:ilvl="0" w:tplc="4BA6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591D"/>
    <w:multiLevelType w:val="hybridMultilevel"/>
    <w:tmpl w:val="E758C466"/>
    <w:lvl w:ilvl="0" w:tplc="C81EA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105F4"/>
    <w:multiLevelType w:val="hybridMultilevel"/>
    <w:tmpl w:val="0DF6D56E"/>
    <w:lvl w:ilvl="0" w:tplc="88E8AA3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FF3A0F"/>
    <w:multiLevelType w:val="hybridMultilevel"/>
    <w:tmpl w:val="3368A3D2"/>
    <w:lvl w:ilvl="0" w:tplc="D458D24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3A6D62"/>
    <w:multiLevelType w:val="hybridMultilevel"/>
    <w:tmpl w:val="1A4054E0"/>
    <w:lvl w:ilvl="0" w:tplc="FC5261F0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130"/>
    <w:multiLevelType w:val="hybridMultilevel"/>
    <w:tmpl w:val="5ECAE134"/>
    <w:lvl w:ilvl="0" w:tplc="478E82A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87F79"/>
    <w:multiLevelType w:val="hybridMultilevel"/>
    <w:tmpl w:val="D32AA3B2"/>
    <w:lvl w:ilvl="0" w:tplc="22021158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343774"/>
    <w:multiLevelType w:val="hybridMultilevel"/>
    <w:tmpl w:val="2EB2EC80"/>
    <w:lvl w:ilvl="0" w:tplc="5108266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AB09C6"/>
    <w:multiLevelType w:val="hybridMultilevel"/>
    <w:tmpl w:val="340036D8"/>
    <w:lvl w:ilvl="0" w:tplc="5C1CF5F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5459E1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C6554"/>
    <w:multiLevelType w:val="hybridMultilevel"/>
    <w:tmpl w:val="CD246BB0"/>
    <w:lvl w:ilvl="0" w:tplc="B9F2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6035B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9"/>
  </w:num>
  <w:num w:numId="6">
    <w:abstractNumId w:val="15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21"/>
  </w:num>
  <w:num w:numId="17">
    <w:abstractNumId w:val="13"/>
  </w:num>
  <w:num w:numId="18">
    <w:abstractNumId w:val="20"/>
  </w:num>
  <w:num w:numId="19">
    <w:abstractNumId w:val="9"/>
  </w:num>
  <w:num w:numId="20">
    <w:abstractNumId w:val="8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364B"/>
    <w:rsid w:val="00005A70"/>
    <w:rsid w:val="00013B28"/>
    <w:rsid w:val="000241A6"/>
    <w:rsid w:val="00033A38"/>
    <w:rsid w:val="00037C29"/>
    <w:rsid w:val="000630A6"/>
    <w:rsid w:val="0008021B"/>
    <w:rsid w:val="00094848"/>
    <w:rsid w:val="00096105"/>
    <w:rsid w:val="000A070F"/>
    <w:rsid w:val="000A3B41"/>
    <w:rsid w:val="000B2938"/>
    <w:rsid w:val="000B4349"/>
    <w:rsid w:val="000C2D11"/>
    <w:rsid w:val="000C377C"/>
    <w:rsid w:val="000C4D62"/>
    <w:rsid w:val="000D4C9D"/>
    <w:rsid w:val="000E0E69"/>
    <w:rsid w:val="000E3C1D"/>
    <w:rsid w:val="00100E05"/>
    <w:rsid w:val="0010104C"/>
    <w:rsid w:val="00101E54"/>
    <w:rsid w:val="001061F7"/>
    <w:rsid w:val="00107740"/>
    <w:rsid w:val="00112856"/>
    <w:rsid w:val="00122BE0"/>
    <w:rsid w:val="00136CC6"/>
    <w:rsid w:val="00146111"/>
    <w:rsid w:val="00154962"/>
    <w:rsid w:val="00156853"/>
    <w:rsid w:val="00156C3B"/>
    <w:rsid w:val="00157B75"/>
    <w:rsid w:val="00161AC6"/>
    <w:rsid w:val="0016691F"/>
    <w:rsid w:val="001723AB"/>
    <w:rsid w:val="00186ABC"/>
    <w:rsid w:val="00191D37"/>
    <w:rsid w:val="00193396"/>
    <w:rsid w:val="001A15C0"/>
    <w:rsid w:val="001B235E"/>
    <w:rsid w:val="001B6E8F"/>
    <w:rsid w:val="001C7BF7"/>
    <w:rsid w:val="001D5667"/>
    <w:rsid w:val="001E5070"/>
    <w:rsid w:val="001E6598"/>
    <w:rsid w:val="00205E12"/>
    <w:rsid w:val="0021263E"/>
    <w:rsid w:val="00216E56"/>
    <w:rsid w:val="00223404"/>
    <w:rsid w:val="00223976"/>
    <w:rsid w:val="002247AE"/>
    <w:rsid w:val="00241B84"/>
    <w:rsid w:val="00243497"/>
    <w:rsid w:val="00243C0B"/>
    <w:rsid w:val="00245154"/>
    <w:rsid w:val="00257F69"/>
    <w:rsid w:val="00264F79"/>
    <w:rsid w:val="00270993"/>
    <w:rsid w:val="002A716F"/>
    <w:rsid w:val="002B3C5D"/>
    <w:rsid w:val="002C1FD8"/>
    <w:rsid w:val="002C3846"/>
    <w:rsid w:val="002C68C8"/>
    <w:rsid w:val="002D0A70"/>
    <w:rsid w:val="002D0ECE"/>
    <w:rsid w:val="002E1BA0"/>
    <w:rsid w:val="002E1F57"/>
    <w:rsid w:val="002E4870"/>
    <w:rsid w:val="002F2185"/>
    <w:rsid w:val="0030142F"/>
    <w:rsid w:val="00301C0F"/>
    <w:rsid w:val="0030640F"/>
    <w:rsid w:val="00307BDA"/>
    <w:rsid w:val="003158BF"/>
    <w:rsid w:val="00322311"/>
    <w:rsid w:val="00333FC4"/>
    <w:rsid w:val="00337919"/>
    <w:rsid w:val="00346C0D"/>
    <w:rsid w:val="00352763"/>
    <w:rsid w:val="00373ADE"/>
    <w:rsid w:val="00373F5D"/>
    <w:rsid w:val="00377815"/>
    <w:rsid w:val="00381936"/>
    <w:rsid w:val="00382125"/>
    <w:rsid w:val="00382460"/>
    <w:rsid w:val="00390E2E"/>
    <w:rsid w:val="00391DC7"/>
    <w:rsid w:val="00395083"/>
    <w:rsid w:val="003B40AF"/>
    <w:rsid w:val="003B6EAB"/>
    <w:rsid w:val="003C1CBD"/>
    <w:rsid w:val="003C2426"/>
    <w:rsid w:val="003C65E0"/>
    <w:rsid w:val="003D2D36"/>
    <w:rsid w:val="003D4309"/>
    <w:rsid w:val="003D5729"/>
    <w:rsid w:val="003D6B7B"/>
    <w:rsid w:val="003D7B3D"/>
    <w:rsid w:val="003E4AAE"/>
    <w:rsid w:val="003E5BD3"/>
    <w:rsid w:val="003F03BB"/>
    <w:rsid w:val="003F1EF3"/>
    <w:rsid w:val="00401BC4"/>
    <w:rsid w:val="00405DBE"/>
    <w:rsid w:val="00415124"/>
    <w:rsid w:val="00416178"/>
    <w:rsid w:val="0042590D"/>
    <w:rsid w:val="004268F4"/>
    <w:rsid w:val="004400BA"/>
    <w:rsid w:val="00440948"/>
    <w:rsid w:val="004508F7"/>
    <w:rsid w:val="00456260"/>
    <w:rsid w:val="004741B7"/>
    <w:rsid w:val="00474F30"/>
    <w:rsid w:val="00481622"/>
    <w:rsid w:val="00485502"/>
    <w:rsid w:val="004B172B"/>
    <w:rsid w:val="004B1DE6"/>
    <w:rsid w:val="004B5BED"/>
    <w:rsid w:val="004C28BF"/>
    <w:rsid w:val="004C40DE"/>
    <w:rsid w:val="004C7CAE"/>
    <w:rsid w:val="004D0993"/>
    <w:rsid w:val="004E0C5E"/>
    <w:rsid w:val="004E0C71"/>
    <w:rsid w:val="004E216B"/>
    <w:rsid w:val="004F245C"/>
    <w:rsid w:val="004F592A"/>
    <w:rsid w:val="004F6FFB"/>
    <w:rsid w:val="00501D3A"/>
    <w:rsid w:val="005043FB"/>
    <w:rsid w:val="00512299"/>
    <w:rsid w:val="0052434A"/>
    <w:rsid w:val="00530356"/>
    <w:rsid w:val="00544010"/>
    <w:rsid w:val="00547579"/>
    <w:rsid w:val="005530D8"/>
    <w:rsid w:val="005569AD"/>
    <w:rsid w:val="005629BA"/>
    <w:rsid w:val="0056301F"/>
    <w:rsid w:val="00565C6A"/>
    <w:rsid w:val="00583F17"/>
    <w:rsid w:val="00584859"/>
    <w:rsid w:val="005848B9"/>
    <w:rsid w:val="00584D49"/>
    <w:rsid w:val="00592AB2"/>
    <w:rsid w:val="00597EB2"/>
    <w:rsid w:val="005A11A0"/>
    <w:rsid w:val="005A48FE"/>
    <w:rsid w:val="005B3CC0"/>
    <w:rsid w:val="005C20DC"/>
    <w:rsid w:val="005C2F18"/>
    <w:rsid w:val="005C3EFE"/>
    <w:rsid w:val="005C4367"/>
    <w:rsid w:val="005E07E8"/>
    <w:rsid w:val="005E401D"/>
    <w:rsid w:val="005E772E"/>
    <w:rsid w:val="005F4585"/>
    <w:rsid w:val="005F50AC"/>
    <w:rsid w:val="00610A14"/>
    <w:rsid w:val="006112DC"/>
    <w:rsid w:val="00646F53"/>
    <w:rsid w:val="006512B7"/>
    <w:rsid w:val="0065470A"/>
    <w:rsid w:val="006624CB"/>
    <w:rsid w:val="006752B7"/>
    <w:rsid w:val="0068410F"/>
    <w:rsid w:val="00692978"/>
    <w:rsid w:val="006A2304"/>
    <w:rsid w:val="006A3905"/>
    <w:rsid w:val="006B6CAA"/>
    <w:rsid w:val="006D21A8"/>
    <w:rsid w:val="006E11C8"/>
    <w:rsid w:val="006E4562"/>
    <w:rsid w:val="006F2DB4"/>
    <w:rsid w:val="00714375"/>
    <w:rsid w:val="00715422"/>
    <w:rsid w:val="00717DF4"/>
    <w:rsid w:val="007234B8"/>
    <w:rsid w:val="00724E4C"/>
    <w:rsid w:val="00726C3D"/>
    <w:rsid w:val="00735B04"/>
    <w:rsid w:val="00737B6F"/>
    <w:rsid w:val="00740720"/>
    <w:rsid w:val="0074104B"/>
    <w:rsid w:val="00745254"/>
    <w:rsid w:val="00746B69"/>
    <w:rsid w:val="00752914"/>
    <w:rsid w:val="00757F5A"/>
    <w:rsid w:val="007605CA"/>
    <w:rsid w:val="0076678A"/>
    <w:rsid w:val="00772F11"/>
    <w:rsid w:val="007735F6"/>
    <w:rsid w:val="007D0096"/>
    <w:rsid w:val="007D1162"/>
    <w:rsid w:val="007E2517"/>
    <w:rsid w:val="007F588E"/>
    <w:rsid w:val="00801C13"/>
    <w:rsid w:val="008154B1"/>
    <w:rsid w:val="00823434"/>
    <w:rsid w:val="0083095D"/>
    <w:rsid w:val="008344D4"/>
    <w:rsid w:val="0084614E"/>
    <w:rsid w:val="00846C25"/>
    <w:rsid w:val="008550E4"/>
    <w:rsid w:val="00856ACB"/>
    <w:rsid w:val="00857928"/>
    <w:rsid w:val="00857C2F"/>
    <w:rsid w:val="00862FD2"/>
    <w:rsid w:val="0086469B"/>
    <w:rsid w:val="0086779E"/>
    <w:rsid w:val="00871E58"/>
    <w:rsid w:val="008723F5"/>
    <w:rsid w:val="00873B7C"/>
    <w:rsid w:val="00875C3B"/>
    <w:rsid w:val="00881AA9"/>
    <w:rsid w:val="00882A35"/>
    <w:rsid w:val="00896514"/>
    <w:rsid w:val="008A2CFA"/>
    <w:rsid w:val="008A618C"/>
    <w:rsid w:val="008B0A90"/>
    <w:rsid w:val="008B4E28"/>
    <w:rsid w:val="008B640A"/>
    <w:rsid w:val="008C15FA"/>
    <w:rsid w:val="008C313E"/>
    <w:rsid w:val="008E03FE"/>
    <w:rsid w:val="008E136F"/>
    <w:rsid w:val="008E6B67"/>
    <w:rsid w:val="008F0F02"/>
    <w:rsid w:val="008F29EC"/>
    <w:rsid w:val="00902DA0"/>
    <w:rsid w:val="00906971"/>
    <w:rsid w:val="00916D28"/>
    <w:rsid w:val="009231A8"/>
    <w:rsid w:val="0092664C"/>
    <w:rsid w:val="00926CEC"/>
    <w:rsid w:val="00932DAE"/>
    <w:rsid w:val="00936FC6"/>
    <w:rsid w:val="0095457B"/>
    <w:rsid w:val="00954ED4"/>
    <w:rsid w:val="0096324A"/>
    <w:rsid w:val="009702DE"/>
    <w:rsid w:val="0098312E"/>
    <w:rsid w:val="009868B6"/>
    <w:rsid w:val="009A327C"/>
    <w:rsid w:val="009A32D0"/>
    <w:rsid w:val="009A4188"/>
    <w:rsid w:val="009A6E72"/>
    <w:rsid w:val="009A6EEF"/>
    <w:rsid w:val="009C4813"/>
    <w:rsid w:val="009C4C0A"/>
    <w:rsid w:val="009C6259"/>
    <w:rsid w:val="009E24FA"/>
    <w:rsid w:val="009F2FE9"/>
    <w:rsid w:val="00A004FD"/>
    <w:rsid w:val="00A124E2"/>
    <w:rsid w:val="00A25A5E"/>
    <w:rsid w:val="00A328CA"/>
    <w:rsid w:val="00A566F4"/>
    <w:rsid w:val="00A608DE"/>
    <w:rsid w:val="00A702BB"/>
    <w:rsid w:val="00A72886"/>
    <w:rsid w:val="00A753E5"/>
    <w:rsid w:val="00A812A8"/>
    <w:rsid w:val="00A8360D"/>
    <w:rsid w:val="00A83F5F"/>
    <w:rsid w:val="00AA0E10"/>
    <w:rsid w:val="00AA40C1"/>
    <w:rsid w:val="00AB334A"/>
    <w:rsid w:val="00AB76B6"/>
    <w:rsid w:val="00AC042E"/>
    <w:rsid w:val="00AC1DEB"/>
    <w:rsid w:val="00AC3E55"/>
    <w:rsid w:val="00AD1EF7"/>
    <w:rsid w:val="00AE1D4B"/>
    <w:rsid w:val="00AE2996"/>
    <w:rsid w:val="00AE2F3B"/>
    <w:rsid w:val="00AF04D0"/>
    <w:rsid w:val="00B05D98"/>
    <w:rsid w:val="00B16AFC"/>
    <w:rsid w:val="00B256E2"/>
    <w:rsid w:val="00B35354"/>
    <w:rsid w:val="00B36B35"/>
    <w:rsid w:val="00B37984"/>
    <w:rsid w:val="00B513A5"/>
    <w:rsid w:val="00B55BFA"/>
    <w:rsid w:val="00B625C3"/>
    <w:rsid w:val="00B657F9"/>
    <w:rsid w:val="00B8234F"/>
    <w:rsid w:val="00BA2E0F"/>
    <w:rsid w:val="00BB1A39"/>
    <w:rsid w:val="00BC69E5"/>
    <w:rsid w:val="00BD1945"/>
    <w:rsid w:val="00BF310B"/>
    <w:rsid w:val="00BF7F3E"/>
    <w:rsid w:val="00C02DF0"/>
    <w:rsid w:val="00C124C0"/>
    <w:rsid w:val="00C167CB"/>
    <w:rsid w:val="00C3400E"/>
    <w:rsid w:val="00C4196D"/>
    <w:rsid w:val="00C422A7"/>
    <w:rsid w:val="00C56BA9"/>
    <w:rsid w:val="00C60431"/>
    <w:rsid w:val="00C64162"/>
    <w:rsid w:val="00C857E2"/>
    <w:rsid w:val="00C934AB"/>
    <w:rsid w:val="00CA0568"/>
    <w:rsid w:val="00CA12DE"/>
    <w:rsid w:val="00CF1461"/>
    <w:rsid w:val="00CF4B0A"/>
    <w:rsid w:val="00CF7BAB"/>
    <w:rsid w:val="00D02E5B"/>
    <w:rsid w:val="00D04AA7"/>
    <w:rsid w:val="00D113C6"/>
    <w:rsid w:val="00D1429C"/>
    <w:rsid w:val="00D157E7"/>
    <w:rsid w:val="00D264B4"/>
    <w:rsid w:val="00D2663C"/>
    <w:rsid w:val="00D443E1"/>
    <w:rsid w:val="00D5071E"/>
    <w:rsid w:val="00D62A41"/>
    <w:rsid w:val="00D6500E"/>
    <w:rsid w:val="00D668EC"/>
    <w:rsid w:val="00D72A0B"/>
    <w:rsid w:val="00D868C8"/>
    <w:rsid w:val="00DA1964"/>
    <w:rsid w:val="00DB54DF"/>
    <w:rsid w:val="00DB6185"/>
    <w:rsid w:val="00DC0C9D"/>
    <w:rsid w:val="00DD2AA8"/>
    <w:rsid w:val="00DE203F"/>
    <w:rsid w:val="00DE20C6"/>
    <w:rsid w:val="00DE3903"/>
    <w:rsid w:val="00DE76E1"/>
    <w:rsid w:val="00DF3ED6"/>
    <w:rsid w:val="00DF7E3F"/>
    <w:rsid w:val="00E01B80"/>
    <w:rsid w:val="00E22D9A"/>
    <w:rsid w:val="00E2606F"/>
    <w:rsid w:val="00E260DD"/>
    <w:rsid w:val="00E27BD6"/>
    <w:rsid w:val="00E44B8B"/>
    <w:rsid w:val="00E46C4E"/>
    <w:rsid w:val="00E538F4"/>
    <w:rsid w:val="00E565BB"/>
    <w:rsid w:val="00E605D3"/>
    <w:rsid w:val="00E630D3"/>
    <w:rsid w:val="00E6769E"/>
    <w:rsid w:val="00E72A45"/>
    <w:rsid w:val="00E732FC"/>
    <w:rsid w:val="00E93DE9"/>
    <w:rsid w:val="00EA4805"/>
    <w:rsid w:val="00EA4B91"/>
    <w:rsid w:val="00EA641F"/>
    <w:rsid w:val="00EA7DAC"/>
    <w:rsid w:val="00EC190A"/>
    <w:rsid w:val="00EC2B3F"/>
    <w:rsid w:val="00EC635C"/>
    <w:rsid w:val="00ED173E"/>
    <w:rsid w:val="00ED2097"/>
    <w:rsid w:val="00ED3DC2"/>
    <w:rsid w:val="00ED4B1E"/>
    <w:rsid w:val="00EE68B5"/>
    <w:rsid w:val="00EF213F"/>
    <w:rsid w:val="00EF3FB9"/>
    <w:rsid w:val="00EF5BDA"/>
    <w:rsid w:val="00EF6930"/>
    <w:rsid w:val="00F02529"/>
    <w:rsid w:val="00F04C65"/>
    <w:rsid w:val="00F22F76"/>
    <w:rsid w:val="00F272B3"/>
    <w:rsid w:val="00F36296"/>
    <w:rsid w:val="00F4606E"/>
    <w:rsid w:val="00F85172"/>
    <w:rsid w:val="00F9745F"/>
    <w:rsid w:val="00FA5CC1"/>
    <w:rsid w:val="00FC09BE"/>
    <w:rsid w:val="00FC2487"/>
    <w:rsid w:val="00FC2DEC"/>
    <w:rsid w:val="00FD5510"/>
    <w:rsid w:val="00FE098B"/>
    <w:rsid w:val="00FE4BD5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481622"/>
  </w:style>
  <w:style w:type="paragraph" w:styleId="Textoindependiente">
    <w:name w:val="Body Text"/>
    <w:basedOn w:val="Normal"/>
    <w:link w:val="TextoindependienteCar"/>
    <w:uiPriority w:val="99"/>
    <w:rsid w:val="00481622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rsid w:val="00481622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6E7A-9A42-4CED-A137-2874677D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5</cp:revision>
  <cp:lastPrinted>2016-02-03T17:37:00Z</cp:lastPrinted>
  <dcterms:created xsi:type="dcterms:W3CDTF">2017-05-02T16:01:00Z</dcterms:created>
  <dcterms:modified xsi:type="dcterms:W3CDTF">2017-05-03T13:45:00Z</dcterms:modified>
</cp:coreProperties>
</file>